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C7BC" w14:textId="77777777" w:rsidR="00292B41" w:rsidRDefault="00292B41" w:rsidP="002D6ABE">
      <w:pPr>
        <w:jc w:val="left"/>
        <w:rPr>
          <w:rFonts w:ascii="黑体" w:eastAsia="黑体" w:hAnsi="黑体"/>
          <w:bCs/>
          <w:sz w:val="24"/>
        </w:rPr>
      </w:pPr>
    </w:p>
    <w:p w14:paraId="42C10530" w14:textId="77777777" w:rsidR="002D6ABE" w:rsidRDefault="002D6ABE" w:rsidP="002D6AB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第2</w:t>
      </w:r>
      <w:r>
        <w:rPr>
          <w:rFonts w:ascii="黑体" w:eastAsia="黑体" w:hAnsi="黑体"/>
          <w:b/>
          <w:sz w:val="36"/>
          <w:szCs w:val="36"/>
        </w:rPr>
        <w:t>6</w:t>
      </w:r>
      <w:r>
        <w:rPr>
          <w:rFonts w:ascii="黑体" w:eastAsia="黑体" w:hAnsi="黑体" w:hint="eastAsia"/>
          <w:b/>
          <w:sz w:val="36"/>
          <w:szCs w:val="36"/>
        </w:rPr>
        <w:t>届上海国际电影节展映单位申请表</w:t>
      </w:r>
    </w:p>
    <w:tbl>
      <w:tblPr>
        <w:tblStyle w:val="af0"/>
        <w:tblW w:w="14148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  <w:gridCol w:w="1770"/>
        <w:gridCol w:w="1772"/>
      </w:tblGrid>
      <w:tr w:rsidR="002D6ABE" w14:paraId="272D8FF1" w14:textId="77777777" w:rsidTr="002951D5">
        <w:trPr>
          <w:trHeight w:val="354"/>
        </w:trPr>
        <w:tc>
          <w:tcPr>
            <w:tcW w:w="1768" w:type="dxa"/>
          </w:tcPr>
          <w:p w14:paraId="01F0C893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影院名称</w:t>
            </w:r>
          </w:p>
        </w:tc>
        <w:tc>
          <w:tcPr>
            <w:tcW w:w="5304" w:type="dxa"/>
            <w:gridSpan w:val="3"/>
          </w:tcPr>
          <w:p w14:paraId="0D4B637B" w14:textId="77777777" w:rsidR="002D6ABE" w:rsidRDefault="002D6ABE" w:rsidP="002951D5">
            <w:pPr>
              <w:ind w:leftChars="-83" w:left="-23" w:hangingChars="72" w:hanging="151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2034226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影院地址</w:t>
            </w:r>
          </w:p>
        </w:tc>
        <w:tc>
          <w:tcPr>
            <w:tcW w:w="5308" w:type="dxa"/>
            <w:gridSpan w:val="3"/>
          </w:tcPr>
          <w:p w14:paraId="0B17B2A8" w14:textId="77777777" w:rsidR="002D6ABE" w:rsidRDefault="002D6ABE" w:rsidP="002951D5">
            <w:pPr>
              <w:ind w:leftChars="-83" w:left="-23" w:hangingChars="72" w:hanging="151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3B900A02" w14:textId="77777777" w:rsidTr="002951D5">
        <w:trPr>
          <w:trHeight w:val="354"/>
        </w:trPr>
        <w:tc>
          <w:tcPr>
            <w:tcW w:w="1768" w:type="dxa"/>
          </w:tcPr>
          <w:p w14:paraId="19F7D586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影院负责人姓名</w:t>
            </w:r>
          </w:p>
        </w:tc>
        <w:tc>
          <w:tcPr>
            <w:tcW w:w="5304" w:type="dxa"/>
            <w:gridSpan w:val="3"/>
          </w:tcPr>
          <w:p w14:paraId="53C74404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1E8936D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</w:t>
            </w:r>
          </w:p>
        </w:tc>
        <w:tc>
          <w:tcPr>
            <w:tcW w:w="5308" w:type="dxa"/>
            <w:gridSpan w:val="3"/>
          </w:tcPr>
          <w:p w14:paraId="1109AF20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2B8F952E" w14:textId="77777777" w:rsidTr="002951D5">
        <w:trPr>
          <w:trHeight w:val="354"/>
        </w:trPr>
        <w:tc>
          <w:tcPr>
            <w:tcW w:w="1768" w:type="dxa"/>
          </w:tcPr>
          <w:p w14:paraId="1FDCCF16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业务负责人姓名</w:t>
            </w:r>
          </w:p>
        </w:tc>
        <w:tc>
          <w:tcPr>
            <w:tcW w:w="5304" w:type="dxa"/>
            <w:gridSpan w:val="3"/>
          </w:tcPr>
          <w:p w14:paraId="7501491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4D5E1035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</w:t>
            </w:r>
          </w:p>
        </w:tc>
        <w:tc>
          <w:tcPr>
            <w:tcW w:w="5308" w:type="dxa"/>
            <w:gridSpan w:val="3"/>
          </w:tcPr>
          <w:p w14:paraId="2CA0B013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57AFD8D6" w14:textId="77777777" w:rsidTr="002951D5">
        <w:trPr>
          <w:trHeight w:val="354"/>
        </w:trPr>
        <w:tc>
          <w:tcPr>
            <w:tcW w:w="1768" w:type="dxa"/>
          </w:tcPr>
          <w:p w14:paraId="3E5ADC1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影院负责人邮箱</w:t>
            </w:r>
          </w:p>
        </w:tc>
        <w:tc>
          <w:tcPr>
            <w:tcW w:w="5304" w:type="dxa"/>
            <w:gridSpan w:val="3"/>
          </w:tcPr>
          <w:p w14:paraId="3EBABBD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1CC5249D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业务负责人邮箱</w:t>
            </w:r>
          </w:p>
        </w:tc>
        <w:tc>
          <w:tcPr>
            <w:tcW w:w="5308" w:type="dxa"/>
            <w:gridSpan w:val="3"/>
          </w:tcPr>
          <w:p w14:paraId="521A5807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7D5E4CE2" w14:textId="77777777" w:rsidTr="002951D5">
        <w:trPr>
          <w:trHeight w:hRule="exact" w:val="1443"/>
        </w:trPr>
        <w:tc>
          <w:tcPr>
            <w:tcW w:w="1768" w:type="dxa"/>
            <w:vAlign w:val="center"/>
          </w:tcPr>
          <w:p w14:paraId="101E70D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报名影厅号</w:t>
            </w:r>
          </w:p>
        </w:tc>
        <w:tc>
          <w:tcPr>
            <w:tcW w:w="1768" w:type="dxa"/>
            <w:vAlign w:val="center"/>
          </w:tcPr>
          <w:p w14:paraId="7ADBE5E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座位数</w:t>
            </w:r>
          </w:p>
          <w:p w14:paraId="610FF482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（优先考虑200座以上）</w:t>
            </w:r>
          </w:p>
        </w:tc>
        <w:tc>
          <w:tcPr>
            <w:tcW w:w="1768" w:type="dxa"/>
            <w:vAlign w:val="center"/>
          </w:tcPr>
          <w:p w14:paraId="3C24098D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每日可放映场次</w:t>
            </w:r>
          </w:p>
        </w:tc>
        <w:tc>
          <w:tcPr>
            <w:tcW w:w="1768" w:type="dxa"/>
            <w:vAlign w:val="center"/>
          </w:tcPr>
          <w:p w14:paraId="4D8F3665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放映机设备型号</w:t>
            </w:r>
          </w:p>
        </w:tc>
        <w:tc>
          <w:tcPr>
            <w:tcW w:w="1768" w:type="dxa"/>
            <w:vAlign w:val="center"/>
          </w:tcPr>
          <w:p w14:paraId="0A26A82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是否具备4K放映设备</w:t>
            </w:r>
          </w:p>
        </w:tc>
        <w:tc>
          <w:tcPr>
            <w:tcW w:w="1768" w:type="dxa"/>
            <w:vAlign w:val="center"/>
          </w:tcPr>
          <w:p w14:paraId="080E4D8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是否具备高端放映技术并详细注明</w:t>
            </w:r>
          </w:p>
        </w:tc>
        <w:tc>
          <w:tcPr>
            <w:tcW w:w="1768" w:type="dxa"/>
            <w:vAlign w:val="center"/>
          </w:tcPr>
          <w:p w14:paraId="27C191C2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是否具备字幕机并注明型号（优先考虑</w:t>
            </w:r>
            <w:r w:rsidRPr="002863E3">
              <w:rPr>
                <w:rFonts w:ascii="仿宋" w:eastAsia="仿宋" w:hAnsi="仿宋" w:cs="仿宋" w:hint="eastAsia"/>
                <w:szCs w:val="21"/>
              </w:rPr>
              <w:t>P5全彩色字幕机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14:paraId="4801852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是否具备胶片机</w:t>
            </w:r>
          </w:p>
        </w:tc>
      </w:tr>
      <w:tr w:rsidR="002D6ABE" w14:paraId="1C7ACEA9" w14:textId="77777777" w:rsidTr="002951D5">
        <w:trPr>
          <w:trHeight w:val="415"/>
        </w:trPr>
        <w:tc>
          <w:tcPr>
            <w:tcW w:w="1768" w:type="dxa"/>
          </w:tcPr>
          <w:p w14:paraId="25B875E3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08F3BA4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01EFC292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608132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ED3E79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026922B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1666890D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76A469C6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5829E5F7" w14:textId="77777777" w:rsidTr="002951D5">
        <w:trPr>
          <w:trHeight w:val="415"/>
        </w:trPr>
        <w:tc>
          <w:tcPr>
            <w:tcW w:w="1768" w:type="dxa"/>
          </w:tcPr>
          <w:p w14:paraId="2E56FB7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9F8F3E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EB25E5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BDA96AF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BD3984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2F86D54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2B1093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3CBA751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39E552F9" w14:textId="77777777" w:rsidTr="002951D5">
        <w:trPr>
          <w:trHeight w:val="415"/>
        </w:trPr>
        <w:tc>
          <w:tcPr>
            <w:tcW w:w="1768" w:type="dxa"/>
          </w:tcPr>
          <w:p w14:paraId="5A6817EF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66B188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5997BD7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C30BDC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4EE1B04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4D8F557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0ECEE7D0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329FDCC5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3109927A" w14:textId="77777777" w:rsidTr="002951D5">
        <w:trPr>
          <w:trHeight w:val="415"/>
        </w:trPr>
        <w:tc>
          <w:tcPr>
            <w:tcW w:w="1768" w:type="dxa"/>
          </w:tcPr>
          <w:p w14:paraId="2DACF965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FE8507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E64991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2452AEE0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130B89D7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CB3B50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533AE2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3AAD9A6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5C2EE485" w14:textId="77777777" w:rsidTr="002951D5">
        <w:trPr>
          <w:trHeight w:val="415"/>
        </w:trPr>
        <w:tc>
          <w:tcPr>
            <w:tcW w:w="1768" w:type="dxa"/>
          </w:tcPr>
          <w:p w14:paraId="57450E1D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0F3B466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70099FE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C487F1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44408047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79860559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25881434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707BE5E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5E7796F8" w14:textId="77777777" w:rsidTr="002951D5">
        <w:trPr>
          <w:trHeight w:val="415"/>
        </w:trPr>
        <w:tc>
          <w:tcPr>
            <w:tcW w:w="1768" w:type="dxa"/>
          </w:tcPr>
          <w:p w14:paraId="0E019ED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F37F78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120945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9E7CFC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7D1A0C8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6B5EB88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2BDB1DF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2" w:type="dxa"/>
          </w:tcPr>
          <w:p w14:paraId="101A5D3D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3C5D76CA" w14:textId="77777777" w:rsidTr="002951D5">
        <w:trPr>
          <w:trHeight w:hRule="exact" w:val="680"/>
        </w:trPr>
        <w:tc>
          <w:tcPr>
            <w:tcW w:w="1768" w:type="dxa"/>
          </w:tcPr>
          <w:p w14:paraId="2CE78F92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电影节目标市场成绩、上座率</w:t>
            </w:r>
          </w:p>
        </w:tc>
        <w:tc>
          <w:tcPr>
            <w:tcW w:w="1768" w:type="dxa"/>
          </w:tcPr>
          <w:p w14:paraId="4A7BA7F5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04E74CA1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能提供广告面积（平方米）</w:t>
            </w:r>
          </w:p>
        </w:tc>
        <w:tc>
          <w:tcPr>
            <w:tcW w:w="1768" w:type="dxa"/>
          </w:tcPr>
          <w:p w14:paraId="3873822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4255A8FA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能提供广告橱窗（个）</w:t>
            </w:r>
          </w:p>
        </w:tc>
        <w:tc>
          <w:tcPr>
            <w:tcW w:w="1768" w:type="dxa"/>
          </w:tcPr>
          <w:p w14:paraId="6B40543C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1DEC84B3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能够提供立牌</w:t>
            </w:r>
          </w:p>
          <w:p w14:paraId="15AB8718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展示尺寸</w:t>
            </w:r>
          </w:p>
        </w:tc>
        <w:tc>
          <w:tcPr>
            <w:tcW w:w="1772" w:type="dxa"/>
          </w:tcPr>
          <w:p w14:paraId="706A62C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182874F0" w14:textId="77777777" w:rsidTr="002951D5">
        <w:trPr>
          <w:trHeight w:hRule="exact" w:val="811"/>
        </w:trPr>
        <w:tc>
          <w:tcPr>
            <w:tcW w:w="1768" w:type="dxa"/>
          </w:tcPr>
          <w:p w14:paraId="68A30A42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能否在影院入场口做门楣</w:t>
            </w:r>
          </w:p>
        </w:tc>
        <w:tc>
          <w:tcPr>
            <w:tcW w:w="1768" w:type="dxa"/>
          </w:tcPr>
          <w:p w14:paraId="51CD6EE0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51236C9A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是否具备LED</w:t>
            </w:r>
          </w:p>
          <w:p w14:paraId="570A38FE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宣传设备</w:t>
            </w:r>
          </w:p>
        </w:tc>
        <w:tc>
          <w:tcPr>
            <w:tcW w:w="1768" w:type="dxa"/>
          </w:tcPr>
          <w:p w14:paraId="3E395B70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68" w:type="dxa"/>
          </w:tcPr>
          <w:p w14:paraId="3975B87F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有无其他视频</w:t>
            </w:r>
          </w:p>
          <w:p w14:paraId="7433ADAF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宣传设备</w:t>
            </w:r>
          </w:p>
        </w:tc>
        <w:tc>
          <w:tcPr>
            <w:tcW w:w="1768" w:type="dxa"/>
          </w:tcPr>
          <w:p w14:paraId="7D9B12B3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0" w:type="dxa"/>
          </w:tcPr>
          <w:p w14:paraId="41294E3F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有无网线</w:t>
            </w:r>
          </w:p>
        </w:tc>
        <w:tc>
          <w:tcPr>
            <w:tcW w:w="1770" w:type="dxa"/>
          </w:tcPr>
          <w:p w14:paraId="68AB8C0B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2D6ABE" w14:paraId="60F52AB4" w14:textId="77777777" w:rsidTr="002951D5">
        <w:trPr>
          <w:trHeight w:hRule="exact" w:val="412"/>
        </w:trPr>
        <w:tc>
          <w:tcPr>
            <w:tcW w:w="1768" w:type="dxa"/>
          </w:tcPr>
          <w:p w14:paraId="631AE717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其他建议</w:t>
            </w:r>
          </w:p>
        </w:tc>
        <w:tc>
          <w:tcPr>
            <w:tcW w:w="12380" w:type="dxa"/>
            <w:gridSpan w:val="7"/>
          </w:tcPr>
          <w:p w14:paraId="1A203746" w14:textId="77777777" w:rsidR="002D6ABE" w:rsidRDefault="002D6ABE" w:rsidP="002951D5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1D0D1FDB" w14:textId="3E205FF9" w:rsidR="002D6ABE" w:rsidRPr="00292B41" w:rsidRDefault="002D6ABE" w:rsidP="00292B41">
      <w:pPr>
        <w:rPr>
          <w:b/>
          <w:bCs/>
        </w:rPr>
      </w:pPr>
      <w:r>
        <w:rPr>
          <w:rFonts w:ascii="仿宋" w:eastAsia="仿宋" w:hAnsi="仿宋" w:cs="仿宋" w:hint="eastAsia"/>
          <w:sz w:val="24"/>
        </w:rPr>
        <w:t>注：高端放映技术包括：IMAX、杜比影院、中国巨幕、LED电影屏、高亮度放映，如有请务必在表内注明</w:t>
      </w:r>
    </w:p>
    <w:sectPr w:rsidR="002D6ABE" w:rsidRPr="00292B41" w:rsidSect="00440436">
      <w:pgSz w:w="16838" w:h="11906" w:orient="landscape"/>
      <w:pgMar w:top="1418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AF40" w14:textId="77777777" w:rsidR="00440436" w:rsidRDefault="00440436" w:rsidP="006522DF">
      <w:r>
        <w:separator/>
      </w:r>
    </w:p>
  </w:endnote>
  <w:endnote w:type="continuationSeparator" w:id="0">
    <w:p w14:paraId="02343978" w14:textId="77777777" w:rsidR="00440436" w:rsidRDefault="00440436" w:rsidP="0065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8395" w14:textId="77777777" w:rsidR="00440436" w:rsidRDefault="00440436" w:rsidP="006522DF">
      <w:r>
        <w:separator/>
      </w:r>
    </w:p>
  </w:footnote>
  <w:footnote w:type="continuationSeparator" w:id="0">
    <w:p w14:paraId="1AA6CA44" w14:textId="77777777" w:rsidR="00440436" w:rsidRDefault="00440436" w:rsidP="0065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Y2Njc3MGVkMzkyZTc2NmU0NzU5NWMxYWE4OGVhODcifQ=="/>
  </w:docVars>
  <w:rsids>
    <w:rsidRoot w:val="00FD677B"/>
    <w:rsid w:val="00053FF7"/>
    <w:rsid w:val="00067E38"/>
    <w:rsid w:val="00072DB5"/>
    <w:rsid w:val="000903EF"/>
    <w:rsid w:val="00094A78"/>
    <w:rsid w:val="000F58BB"/>
    <w:rsid w:val="00117F8B"/>
    <w:rsid w:val="001C7C8A"/>
    <w:rsid w:val="002209C4"/>
    <w:rsid w:val="00263415"/>
    <w:rsid w:val="00292B41"/>
    <w:rsid w:val="002A6336"/>
    <w:rsid w:val="002B1C8E"/>
    <w:rsid w:val="002D6ABE"/>
    <w:rsid w:val="00314ABB"/>
    <w:rsid w:val="003B3E00"/>
    <w:rsid w:val="003D0BC7"/>
    <w:rsid w:val="00440436"/>
    <w:rsid w:val="004527FD"/>
    <w:rsid w:val="004B2529"/>
    <w:rsid w:val="004D3F61"/>
    <w:rsid w:val="00555995"/>
    <w:rsid w:val="00560C51"/>
    <w:rsid w:val="005F3EB3"/>
    <w:rsid w:val="00610317"/>
    <w:rsid w:val="006522DF"/>
    <w:rsid w:val="00694C43"/>
    <w:rsid w:val="00695201"/>
    <w:rsid w:val="006E33E6"/>
    <w:rsid w:val="0073220B"/>
    <w:rsid w:val="007B1551"/>
    <w:rsid w:val="008165C4"/>
    <w:rsid w:val="00856937"/>
    <w:rsid w:val="00857E35"/>
    <w:rsid w:val="008C31FA"/>
    <w:rsid w:val="008D58EF"/>
    <w:rsid w:val="0090166E"/>
    <w:rsid w:val="00952F1D"/>
    <w:rsid w:val="00955B8A"/>
    <w:rsid w:val="009A3796"/>
    <w:rsid w:val="009A483D"/>
    <w:rsid w:val="009C03BF"/>
    <w:rsid w:val="009F1007"/>
    <w:rsid w:val="00A27CE1"/>
    <w:rsid w:val="00AD023A"/>
    <w:rsid w:val="00B23D4D"/>
    <w:rsid w:val="00B54C21"/>
    <w:rsid w:val="00BB5184"/>
    <w:rsid w:val="00C918FC"/>
    <w:rsid w:val="00CE227B"/>
    <w:rsid w:val="00D339A2"/>
    <w:rsid w:val="00D369D3"/>
    <w:rsid w:val="00DA0EB9"/>
    <w:rsid w:val="00DD147B"/>
    <w:rsid w:val="00DE12C2"/>
    <w:rsid w:val="00E122CA"/>
    <w:rsid w:val="00EB43FE"/>
    <w:rsid w:val="00EF404A"/>
    <w:rsid w:val="00F55D38"/>
    <w:rsid w:val="00FD677B"/>
    <w:rsid w:val="0350023A"/>
    <w:rsid w:val="08A31F73"/>
    <w:rsid w:val="0DDA418C"/>
    <w:rsid w:val="62DF55BB"/>
    <w:rsid w:val="658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F08E"/>
  <w15:docId w15:val="{825F01A1-30F3-44A1-BA78-FC23879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center"/>
      <w:outlineLvl w:val="0"/>
    </w:pPr>
    <w:rPr>
      <w:rFonts w:ascii="宋体" w:eastAsia="宋体" w:hAnsi="宋体" w:cs="Times New Roman" w:hint="eastAsia"/>
      <w:b/>
      <w:kern w:val="44"/>
      <w:sz w:val="44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D6A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D6ABE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qFormat/>
    <w:rsid w:val="002D6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7B155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67B1-600A-4C34-9552-285D3C79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Bruce</cp:lastModifiedBy>
  <cp:revision>7</cp:revision>
  <cp:lastPrinted>2024-02-28T05:33:00Z</cp:lastPrinted>
  <dcterms:created xsi:type="dcterms:W3CDTF">2024-02-28T06:51:00Z</dcterms:created>
  <dcterms:modified xsi:type="dcterms:W3CDTF">2024-02-29T04:14:00Z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AEBBB0C2562140D1BD4D9C03ADFAFFBC</vt:lpwstr>
  </property>
</Properties>
</file>